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574D" w:rsidRPr="00E4574D" w:rsidRDefault="00E4574D" w:rsidP="00E4574D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E4574D">
        <w:rPr>
          <w:rFonts w:ascii="Times New Roman" w:hAnsi="Times New Roman"/>
          <w:sz w:val="20"/>
          <w:szCs w:val="20"/>
        </w:rPr>
        <w:t>абз. 6 п.п. «г» п. 19 Постановления Правительства РФ № 24 от 21.01.2004 г</w:t>
      </w:r>
    </w:p>
    <w:p w:rsidR="00463FB5" w:rsidRDefault="00463FB5" w:rsidP="005E36A5">
      <w:pPr>
        <w:tabs>
          <w:tab w:val="left" w:pos="2250"/>
        </w:tabs>
        <w:jc w:val="center"/>
      </w:pPr>
    </w:p>
    <w:tbl>
      <w:tblPr>
        <w:tblpPr w:leftFromText="180" w:rightFromText="180" w:horzAnchor="margin" w:tblpX="-431" w:tblpY="1080"/>
        <w:tblW w:w="102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187"/>
        <w:gridCol w:w="1452"/>
        <w:gridCol w:w="1409"/>
        <w:gridCol w:w="7"/>
        <w:gridCol w:w="2204"/>
      </w:tblGrid>
      <w:tr w:rsidR="00E4574D" w:rsidRPr="00B74A65" w:rsidTr="00760F3A">
        <w:tc>
          <w:tcPr>
            <w:tcW w:w="10259" w:type="dxa"/>
            <w:gridSpan w:val="5"/>
          </w:tcPr>
          <w:p w:rsidR="005E36A5" w:rsidRPr="00B74A65" w:rsidRDefault="0010628B" w:rsidP="00760F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="00E4574D" w:rsidRPr="00B74A65">
              <w:rPr>
                <w:rFonts w:ascii="Times New Roman" w:hAnsi="Times New Roman"/>
                <w:sz w:val="24"/>
                <w:szCs w:val="24"/>
              </w:rPr>
              <w:t xml:space="preserve">нформация об объеме недопоставленной электрической энергии </w:t>
            </w:r>
          </w:p>
          <w:p w:rsidR="00E4574D" w:rsidRPr="00B74A65" w:rsidRDefault="005E36A5" w:rsidP="00760F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4A65">
              <w:rPr>
                <w:rFonts w:ascii="Times New Roman" w:hAnsi="Times New Roman"/>
                <w:sz w:val="24"/>
                <w:szCs w:val="24"/>
              </w:rPr>
              <w:t>АО «Коммунэлектросервис»</w:t>
            </w:r>
          </w:p>
          <w:p w:rsidR="00E4574D" w:rsidRPr="00B74A65" w:rsidRDefault="00E4574D" w:rsidP="00E168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4A65">
              <w:rPr>
                <w:rFonts w:ascii="Times New Roman" w:hAnsi="Times New Roman"/>
                <w:sz w:val="24"/>
                <w:szCs w:val="24"/>
              </w:rPr>
              <w:t xml:space="preserve">за </w:t>
            </w:r>
            <w:r w:rsidR="00E1685B">
              <w:rPr>
                <w:rFonts w:ascii="Times New Roman" w:hAnsi="Times New Roman"/>
                <w:sz w:val="24"/>
                <w:szCs w:val="24"/>
              </w:rPr>
              <w:t>но</w:t>
            </w:r>
            <w:bookmarkStart w:id="0" w:name="_GoBack"/>
            <w:bookmarkEnd w:id="0"/>
            <w:r w:rsidR="0042559D">
              <w:rPr>
                <w:rFonts w:ascii="Times New Roman" w:hAnsi="Times New Roman"/>
                <w:sz w:val="24"/>
                <w:szCs w:val="24"/>
              </w:rPr>
              <w:t>ябрь</w:t>
            </w:r>
            <w:r w:rsidRPr="00B74A65">
              <w:rPr>
                <w:rFonts w:ascii="Times New Roman" w:hAnsi="Times New Roman"/>
                <w:sz w:val="24"/>
                <w:szCs w:val="24"/>
              </w:rPr>
              <w:t xml:space="preserve"> 202</w:t>
            </w:r>
            <w:r w:rsidR="00A937D0">
              <w:rPr>
                <w:rFonts w:ascii="Times New Roman" w:hAnsi="Times New Roman"/>
                <w:sz w:val="24"/>
                <w:szCs w:val="24"/>
              </w:rPr>
              <w:t>4</w:t>
            </w:r>
            <w:r w:rsidRPr="00B74A65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  <w:r w:rsidR="00DF788A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E4574D" w:rsidRPr="00B74A65" w:rsidTr="00760F3A">
        <w:tc>
          <w:tcPr>
            <w:tcW w:w="5187" w:type="dxa"/>
          </w:tcPr>
          <w:p w:rsidR="00E4574D" w:rsidRPr="005D7FBC" w:rsidRDefault="00E4574D" w:rsidP="00760F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4574D" w:rsidRPr="005D7FBC" w:rsidRDefault="00E4574D" w:rsidP="00760F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FBC">
              <w:rPr>
                <w:rFonts w:ascii="Times New Roman" w:hAnsi="Times New Roman"/>
                <w:sz w:val="24"/>
                <w:szCs w:val="24"/>
              </w:rPr>
              <w:t>Объект электроснабжения, на котором произошло отключение электрической энергии</w:t>
            </w:r>
          </w:p>
        </w:tc>
        <w:tc>
          <w:tcPr>
            <w:tcW w:w="1452" w:type="dxa"/>
          </w:tcPr>
          <w:p w:rsidR="00E4574D" w:rsidRPr="005D7FBC" w:rsidRDefault="00E4574D" w:rsidP="00760F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4574D" w:rsidRPr="005D7FBC" w:rsidRDefault="00E4574D" w:rsidP="00760F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FBC">
              <w:rPr>
                <w:rFonts w:ascii="Times New Roman" w:hAnsi="Times New Roman"/>
                <w:sz w:val="24"/>
                <w:szCs w:val="24"/>
              </w:rPr>
              <w:t>Дата и время отключения</w:t>
            </w:r>
          </w:p>
          <w:p w:rsidR="00E4574D" w:rsidRPr="005D7FBC" w:rsidRDefault="00E4574D" w:rsidP="00760F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9" w:type="dxa"/>
          </w:tcPr>
          <w:p w:rsidR="00E4574D" w:rsidRPr="005D7FBC" w:rsidRDefault="00E4574D" w:rsidP="00760F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4574D" w:rsidRPr="005D7FBC" w:rsidRDefault="00E4574D" w:rsidP="00760F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FBC">
              <w:rPr>
                <w:rFonts w:ascii="Times New Roman" w:hAnsi="Times New Roman"/>
                <w:sz w:val="24"/>
                <w:szCs w:val="24"/>
              </w:rPr>
              <w:t>Дата и время</w:t>
            </w:r>
          </w:p>
          <w:p w:rsidR="00E4574D" w:rsidRPr="005D7FBC" w:rsidRDefault="00E4574D" w:rsidP="00760F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FBC">
              <w:rPr>
                <w:rFonts w:ascii="Times New Roman" w:hAnsi="Times New Roman"/>
                <w:sz w:val="24"/>
                <w:szCs w:val="24"/>
              </w:rPr>
              <w:t>включения</w:t>
            </w:r>
          </w:p>
        </w:tc>
        <w:tc>
          <w:tcPr>
            <w:tcW w:w="2211" w:type="dxa"/>
            <w:gridSpan w:val="2"/>
          </w:tcPr>
          <w:p w:rsidR="00E4574D" w:rsidRPr="005D7FBC" w:rsidRDefault="00E4574D" w:rsidP="00760F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4574D" w:rsidRPr="005D7FBC" w:rsidRDefault="00E4574D" w:rsidP="00760F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FBC">
              <w:rPr>
                <w:rFonts w:ascii="Times New Roman" w:hAnsi="Times New Roman"/>
                <w:sz w:val="24"/>
                <w:szCs w:val="24"/>
              </w:rPr>
              <w:t>Объем недопоставленной</w:t>
            </w:r>
          </w:p>
          <w:p w:rsidR="00E4574D" w:rsidRPr="005D7FBC" w:rsidRDefault="00E4574D" w:rsidP="00760F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FBC">
              <w:rPr>
                <w:rFonts w:ascii="Times New Roman" w:hAnsi="Times New Roman"/>
                <w:sz w:val="24"/>
                <w:szCs w:val="24"/>
              </w:rPr>
              <w:t>электрической энергии в результате</w:t>
            </w:r>
          </w:p>
          <w:p w:rsidR="00E4574D" w:rsidRPr="005D7FBC" w:rsidRDefault="00E4574D" w:rsidP="00760F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FBC">
              <w:rPr>
                <w:rFonts w:ascii="Times New Roman" w:hAnsi="Times New Roman"/>
                <w:sz w:val="24"/>
                <w:szCs w:val="24"/>
              </w:rPr>
              <w:t>аварийного отключения, кВтч</w:t>
            </w:r>
          </w:p>
        </w:tc>
      </w:tr>
      <w:tr w:rsidR="008E77A3" w:rsidRPr="00B74A65" w:rsidTr="00760F3A">
        <w:tc>
          <w:tcPr>
            <w:tcW w:w="5187" w:type="dxa"/>
          </w:tcPr>
          <w:p w:rsidR="008E77A3" w:rsidRPr="00024496" w:rsidRDefault="0042559D" w:rsidP="008E77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52" w:type="dxa"/>
          </w:tcPr>
          <w:p w:rsidR="008E77A3" w:rsidRPr="008E77A3" w:rsidRDefault="0042559D" w:rsidP="008E77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6" w:type="dxa"/>
            <w:gridSpan w:val="2"/>
          </w:tcPr>
          <w:p w:rsidR="008E77A3" w:rsidRPr="008E77A3" w:rsidRDefault="0042559D" w:rsidP="008E77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204" w:type="dxa"/>
          </w:tcPr>
          <w:p w:rsidR="008E77A3" w:rsidRPr="00B90867" w:rsidRDefault="0042559D" w:rsidP="008E77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:rsidR="00E4574D" w:rsidRDefault="00E4574D" w:rsidP="00E4574D">
      <w:pPr>
        <w:jc w:val="both"/>
      </w:pPr>
    </w:p>
    <w:p w:rsidR="00E4574D" w:rsidRDefault="00E4574D" w:rsidP="00E4574D">
      <w:pPr>
        <w:jc w:val="both"/>
      </w:pPr>
    </w:p>
    <w:sectPr w:rsidR="00E4574D" w:rsidSect="00421D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017A"/>
    <w:rsid w:val="0001285C"/>
    <w:rsid w:val="00024496"/>
    <w:rsid w:val="000317F6"/>
    <w:rsid w:val="00047819"/>
    <w:rsid w:val="00055C37"/>
    <w:rsid w:val="000C7D71"/>
    <w:rsid w:val="000E3D2E"/>
    <w:rsid w:val="0010628B"/>
    <w:rsid w:val="00121AC9"/>
    <w:rsid w:val="0012394A"/>
    <w:rsid w:val="00126E25"/>
    <w:rsid w:val="00137201"/>
    <w:rsid w:val="0014454E"/>
    <w:rsid w:val="00147E9D"/>
    <w:rsid w:val="00150CD8"/>
    <w:rsid w:val="00153A61"/>
    <w:rsid w:val="00166615"/>
    <w:rsid w:val="00182D6A"/>
    <w:rsid w:val="001C6B97"/>
    <w:rsid w:val="002229AA"/>
    <w:rsid w:val="00244057"/>
    <w:rsid w:val="00266B2A"/>
    <w:rsid w:val="00292A03"/>
    <w:rsid w:val="002A153C"/>
    <w:rsid w:val="002A4C7D"/>
    <w:rsid w:val="002B2F2B"/>
    <w:rsid w:val="002E11F2"/>
    <w:rsid w:val="002F017A"/>
    <w:rsid w:val="002F4EE3"/>
    <w:rsid w:val="0031100A"/>
    <w:rsid w:val="003143E5"/>
    <w:rsid w:val="00394168"/>
    <w:rsid w:val="003950C5"/>
    <w:rsid w:val="00396F70"/>
    <w:rsid w:val="00397CE8"/>
    <w:rsid w:val="003B15A8"/>
    <w:rsid w:val="003B70A9"/>
    <w:rsid w:val="003C1BE4"/>
    <w:rsid w:val="003D51D2"/>
    <w:rsid w:val="003D5E1B"/>
    <w:rsid w:val="003D6F6C"/>
    <w:rsid w:val="003D7721"/>
    <w:rsid w:val="003E270F"/>
    <w:rsid w:val="003E360A"/>
    <w:rsid w:val="003F24BE"/>
    <w:rsid w:val="00413C72"/>
    <w:rsid w:val="00421D14"/>
    <w:rsid w:val="0042559D"/>
    <w:rsid w:val="00451CC5"/>
    <w:rsid w:val="00463FB5"/>
    <w:rsid w:val="004640AD"/>
    <w:rsid w:val="00467C80"/>
    <w:rsid w:val="00480434"/>
    <w:rsid w:val="004B56B5"/>
    <w:rsid w:val="004D2D83"/>
    <w:rsid w:val="004E0022"/>
    <w:rsid w:val="00510E04"/>
    <w:rsid w:val="00517CD9"/>
    <w:rsid w:val="00521925"/>
    <w:rsid w:val="005233A4"/>
    <w:rsid w:val="005241CE"/>
    <w:rsid w:val="00526747"/>
    <w:rsid w:val="0054582E"/>
    <w:rsid w:val="00550E5A"/>
    <w:rsid w:val="005549C8"/>
    <w:rsid w:val="00563598"/>
    <w:rsid w:val="005717FC"/>
    <w:rsid w:val="00576777"/>
    <w:rsid w:val="005779F9"/>
    <w:rsid w:val="00586AD3"/>
    <w:rsid w:val="005A0A21"/>
    <w:rsid w:val="005A1819"/>
    <w:rsid w:val="005A3BE6"/>
    <w:rsid w:val="005B4A1E"/>
    <w:rsid w:val="005C410A"/>
    <w:rsid w:val="005D4858"/>
    <w:rsid w:val="005D528A"/>
    <w:rsid w:val="005D7FBC"/>
    <w:rsid w:val="005E36A5"/>
    <w:rsid w:val="005E6A95"/>
    <w:rsid w:val="005F4A52"/>
    <w:rsid w:val="00610397"/>
    <w:rsid w:val="006228E1"/>
    <w:rsid w:val="0065009A"/>
    <w:rsid w:val="00656313"/>
    <w:rsid w:val="0065686C"/>
    <w:rsid w:val="00672667"/>
    <w:rsid w:val="00674533"/>
    <w:rsid w:val="00692B89"/>
    <w:rsid w:val="006B3724"/>
    <w:rsid w:val="006C34AA"/>
    <w:rsid w:val="006C36C7"/>
    <w:rsid w:val="006C6078"/>
    <w:rsid w:val="00715FE7"/>
    <w:rsid w:val="00721B3A"/>
    <w:rsid w:val="007452AE"/>
    <w:rsid w:val="00745906"/>
    <w:rsid w:val="007463EA"/>
    <w:rsid w:val="00746679"/>
    <w:rsid w:val="00760F3A"/>
    <w:rsid w:val="007666EF"/>
    <w:rsid w:val="00784882"/>
    <w:rsid w:val="007A7A69"/>
    <w:rsid w:val="007F77DB"/>
    <w:rsid w:val="00803C49"/>
    <w:rsid w:val="00810272"/>
    <w:rsid w:val="008127D9"/>
    <w:rsid w:val="008746B0"/>
    <w:rsid w:val="00874EEF"/>
    <w:rsid w:val="008852A8"/>
    <w:rsid w:val="00893CF2"/>
    <w:rsid w:val="008A260B"/>
    <w:rsid w:val="008B56A4"/>
    <w:rsid w:val="008C0939"/>
    <w:rsid w:val="008E2D2C"/>
    <w:rsid w:val="008E77A3"/>
    <w:rsid w:val="008F0B79"/>
    <w:rsid w:val="008F33BE"/>
    <w:rsid w:val="00912137"/>
    <w:rsid w:val="009312BF"/>
    <w:rsid w:val="00937E54"/>
    <w:rsid w:val="009A0DB9"/>
    <w:rsid w:val="009A6AB3"/>
    <w:rsid w:val="009C4D72"/>
    <w:rsid w:val="009C657C"/>
    <w:rsid w:val="009E4A33"/>
    <w:rsid w:val="00A12D4D"/>
    <w:rsid w:val="00A145C6"/>
    <w:rsid w:val="00A16F2B"/>
    <w:rsid w:val="00A17DE9"/>
    <w:rsid w:val="00A51F4F"/>
    <w:rsid w:val="00A564AE"/>
    <w:rsid w:val="00A61A7F"/>
    <w:rsid w:val="00A937D0"/>
    <w:rsid w:val="00AB0AF6"/>
    <w:rsid w:val="00AC5EF7"/>
    <w:rsid w:val="00AD4185"/>
    <w:rsid w:val="00AE0CCA"/>
    <w:rsid w:val="00B211FE"/>
    <w:rsid w:val="00B406A2"/>
    <w:rsid w:val="00B4731B"/>
    <w:rsid w:val="00B56E3F"/>
    <w:rsid w:val="00B618F2"/>
    <w:rsid w:val="00B63C6D"/>
    <w:rsid w:val="00B74A65"/>
    <w:rsid w:val="00B774CE"/>
    <w:rsid w:val="00B90867"/>
    <w:rsid w:val="00BB3792"/>
    <w:rsid w:val="00BB5552"/>
    <w:rsid w:val="00BC7436"/>
    <w:rsid w:val="00BF094C"/>
    <w:rsid w:val="00BF278B"/>
    <w:rsid w:val="00C1634D"/>
    <w:rsid w:val="00C459EE"/>
    <w:rsid w:val="00C52BB5"/>
    <w:rsid w:val="00C561AA"/>
    <w:rsid w:val="00C74103"/>
    <w:rsid w:val="00C84B22"/>
    <w:rsid w:val="00C955E4"/>
    <w:rsid w:val="00CC459D"/>
    <w:rsid w:val="00D10549"/>
    <w:rsid w:val="00D22F0A"/>
    <w:rsid w:val="00D4723E"/>
    <w:rsid w:val="00D47ACE"/>
    <w:rsid w:val="00D70B1C"/>
    <w:rsid w:val="00D81873"/>
    <w:rsid w:val="00D94960"/>
    <w:rsid w:val="00DB4984"/>
    <w:rsid w:val="00DC102A"/>
    <w:rsid w:val="00DE25E9"/>
    <w:rsid w:val="00DE7DE8"/>
    <w:rsid w:val="00DF788A"/>
    <w:rsid w:val="00E12FB8"/>
    <w:rsid w:val="00E1685B"/>
    <w:rsid w:val="00E353C7"/>
    <w:rsid w:val="00E36331"/>
    <w:rsid w:val="00E431BD"/>
    <w:rsid w:val="00E44800"/>
    <w:rsid w:val="00E4574D"/>
    <w:rsid w:val="00E66422"/>
    <w:rsid w:val="00EC0DE8"/>
    <w:rsid w:val="00EC4FB9"/>
    <w:rsid w:val="00ED04F9"/>
    <w:rsid w:val="00ED233D"/>
    <w:rsid w:val="00F00A5F"/>
    <w:rsid w:val="00F032FE"/>
    <w:rsid w:val="00F111A1"/>
    <w:rsid w:val="00F443BF"/>
    <w:rsid w:val="00F46BAD"/>
    <w:rsid w:val="00F50412"/>
    <w:rsid w:val="00F514ED"/>
    <w:rsid w:val="00F629E6"/>
    <w:rsid w:val="00F8560C"/>
    <w:rsid w:val="00FD14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F210187D-9A11-4A80-96AA-8AF129CD5C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1D14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2F01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9496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link w:val="a4"/>
    <w:uiPriority w:val="99"/>
    <w:semiHidden/>
    <w:rsid w:val="00D94960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350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Белокрылова</dc:creator>
  <cp:lastModifiedBy>ОБ</cp:lastModifiedBy>
  <cp:revision>2</cp:revision>
  <cp:lastPrinted>2024-01-09T04:27:00Z</cp:lastPrinted>
  <dcterms:created xsi:type="dcterms:W3CDTF">2024-12-02T01:46:00Z</dcterms:created>
  <dcterms:modified xsi:type="dcterms:W3CDTF">2024-12-02T01:46:00Z</dcterms:modified>
</cp:coreProperties>
</file>